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 xml:space="preserve">　『協会発行の論文誌のバックナンバー保管と利用のガイドライン』　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目的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 xml:space="preserve">　当協会会員が視覚リハ協会の広報を行ったり、視覚リハ協会の活動について協力を得るために、当協会発行の「視覚リハ研究」等の論文誌のバックナンバーを利用する場合の手続きを示すことを目的とする。</w:t>
      </w:r>
    </w:p>
    <w:p w:rsidR="00157A10" w:rsidRDefault="00157A10" w:rsidP="00157A10">
      <w:pPr>
        <w:pStyle w:val="a3"/>
        <w:rPr>
          <w:sz w:val="24"/>
          <w:szCs w:val="24"/>
        </w:rPr>
      </w:pP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手続き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１．当協会会員が、協会発行の「視覚リハビリテーション研究」等の論文誌を利用したい場合は、使用責任者氏名、利用目的、必要部数を記入し、メール等で事務局に申請を行う。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２．申請を受けた事務局</w:t>
      </w:r>
      <w:r w:rsidR="002F32A8">
        <w:rPr>
          <w:rFonts w:hint="eastAsia"/>
          <w:sz w:val="24"/>
          <w:szCs w:val="24"/>
        </w:rPr>
        <w:t>は、</w:t>
      </w:r>
      <w:bookmarkStart w:id="0" w:name="_GoBack"/>
      <w:bookmarkEnd w:id="0"/>
      <w:r w:rsidRPr="00157A10">
        <w:rPr>
          <w:rFonts w:hint="eastAsia"/>
          <w:sz w:val="24"/>
          <w:szCs w:val="24"/>
        </w:rPr>
        <w:t>事務局担当理事に相談し、利用目的が妥当かどうかを判断する。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３．妥当と判断した場合は、事務局から論文誌の発送を行う。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４．事務局担当理事は直近の理事会で、依頼者名、使用目的、送付部数を直近の定例理事会にて報告する。</w:t>
      </w:r>
    </w:p>
    <w:p w:rsidR="00157A10" w:rsidRDefault="00157A10" w:rsidP="00157A10">
      <w:pPr>
        <w:pStyle w:val="a3"/>
        <w:rPr>
          <w:sz w:val="24"/>
          <w:szCs w:val="24"/>
        </w:rPr>
      </w:pP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その他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１．協会発行の論文誌のバックナンバーは、各号それぞれ最低5部、協会事務局で保管しておくものとする。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２．依頼1件に付き、最大5部（巻・号が異なるもの）まで、無料で提供する。</w:t>
      </w:r>
    </w:p>
    <w:p w:rsidR="00157A10" w:rsidRPr="00157A10" w:rsidRDefault="00157A10" w:rsidP="00157A10">
      <w:pPr>
        <w:pStyle w:val="a3"/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３．上記の範囲を超える冊数の要請があった場合は、有償（１冊2500円）にて提供するものとする。</w:t>
      </w:r>
    </w:p>
    <w:p w:rsidR="00157A10" w:rsidRDefault="00157A10" w:rsidP="00157A10">
      <w:pPr>
        <w:rPr>
          <w:sz w:val="24"/>
          <w:szCs w:val="24"/>
        </w:rPr>
      </w:pPr>
    </w:p>
    <w:p w:rsidR="00157A10" w:rsidRPr="00157A10" w:rsidRDefault="00157A10" w:rsidP="00157A10">
      <w:pPr>
        <w:rPr>
          <w:sz w:val="24"/>
          <w:szCs w:val="24"/>
        </w:rPr>
      </w:pPr>
      <w:r w:rsidRPr="00157A10">
        <w:rPr>
          <w:rFonts w:hint="eastAsia"/>
          <w:sz w:val="24"/>
          <w:szCs w:val="24"/>
        </w:rPr>
        <w:t>2017</w:t>
      </w:r>
      <w:r w:rsidRPr="00157A10">
        <w:rPr>
          <w:rFonts w:hint="eastAsia"/>
          <w:sz w:val="24"/>
          <w:szCs w:val="24"/>
        </w:rPr>
        <w:t>年</w:t>
      </w:r>
      <w:r w:rsidRPr="00157A10">
        <w:rPr>
          <w:rFonts w:hint="eastAsia"/>
          <w:sz w:val="24"/>
          <w:szCs w:val="24"/>
        </w:rPr>
        <w:t>3</w:t>
      </w:r>
      <w:r w:rsidRPr="00157A10">
        <w:rPr>
          <w:rFonts w:hint="eastAsia"/>
          <w:sz w:val="24"/>
          <w:szCs w:val="24"/>
        </w:rPr>
        <w:t>月</w:t>
      </w:r>
      <w:r w:rsidRPr="00157A10">
        <w:rPr>
          <w:rFonts w:hint="eastAsia"/>
          <w:sz w:val="24"/>
          <w:szCs w:val="24"/>
        </w:rPr>
        <w:t>30</w:t>
      </w:r>
      <w:r w:rsidRPr="00157A10">
        <w:rPr>
          <w:rFonts w:hint="eastAsia"/>
          <w:sz w:val="24"/>
          <w:szCs w:val="24"/>
        </w:rPr>
        <w:t>日施行</w:t>
      </w:r>
    </w:p>
    <w:p w:rsidR="00FF2C56" w:rsidRPr="00157A10" w:rsidRDefault="00FF2C56">
      <w:pPr>
        <w:rPr>
          <w:sz w:val="24"/>
          <w:szCs w:val="24"/>
        </w:rPr>
      </w:pPr>
    </w:p>
    <w:sectPr w:rsidR="00FF2C56" w:rsidRPr="00157A10" w:rsidSect="005E385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10"/>
    <w:rsid w:val="000F0943"/>
    <w:rsid w:val="00130D4E"/>
    <w:rsid w:val="00157A10"/>
    <w:rsid w:val="002F32A8"/>
    <w:rsid w:val="005E3857"/>
    <w:rsid w:val="00A7578A"/>
    <w:rsid w:val="00EB7C3D"/>
    <w:rsid w:val="00F51176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5FB9D-E50A-4B8F-994B-230FDC3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A1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57A1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田中雅之</dc:creator>
  <cp:keywords/>
  <dc:description/>
  <cp:lastModifiedBy>吉野</cp:lastModifiedBy>
  <cp:revision>2</cp:revision>
  <dcterms:created xsi:type="dcterms:W3CDTF">2017-10-10T14:20:00Z</dcterms:created>
  <dcterms:modified xsi:type="dcterms:W3CDTF">2017-10-23T04:54:00Z</dcterms:modified>
</cp:coreProperties>
</file>