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98" w:rsidRPr="00757C98" w:rsidRDefault="00757C98" w:rsidP="00757C98">
      <w:pPr>
        <w:pStyle w:val="a3"/>
        <w:rPr>
          <w:rFonts w:asciiTheme="majorEastAsia" w:eastAsiaTheme="majorEastAsia" w:hAnsiTheme="majorEastAsia"/>
          <w:b/>
          <w:sz w:val="22"/>
          <w:szCs w:val="22"/>
        </w:rPr>
      </w:pPr>
      <w:r w:rsidRPr="00757C98">
        <w:rPr>
          <w:rFonts w:asciiTheme="majorEastAsia" w:eastAsiaTheme="majorEastAsia" w:hAnsiTheme="majorEastAsia" w:hint="eastAsia"/>
          <w:b/>
          <w:sz w:val="22"/>
          <w:szCs w:val="22"/>
        </w:rPr>
        <w:t>「協会から緊急に会議等への出席を求められた時の対応について」</w:t>
      </w:r>
    </w:p>
    <w:p w:rsidR="00757C98" w:rsidRPr="00757C98" w:rsidRDefault="00757C98" w:rsidP="00757C98">
      <w:pPr>
        <w:pStyle w:val="a3"/>
        <w:rPr>
          <w:rFonts w:asciiTheme="majorEastAsia" w:eastAsiaTheme="majorEastAsia" w:hAnsiTheme="majorEastAsia"/>
          <w:sz w:val="22"/>
          <w:szCs w:val="22"/>
        </w:rPr>
      </w:pPr>
    </w:p>
    <w:p w:rsidR="00757C98" w:rsidRPr="00757C98" w:rsidRDefault="00757C98" w:rsidP="00757C98">
      <w:pPr>
        <w:pStyle w:val="a3"/>
        <w:rPr>
          <w:rFonts w:asciiTheme="majorEastAsia" w:eastAsiaTheme="majorEastAsia" w:hAnsiTheme="majorEastAsia"/>
          <w:sz w:val="22"/>
          <w:szCs w:val="22"/>
        </w:rPr>
      </w:pPr>
      <w:r w:rsidRPr="00757C98">
        <w:rPr>
          <w:rFonts w:asciiTheme="majorEastAsia" w:eastAsiaTheme="majorEastAsia" w:hAnsiTheme="majorEastAsia" w:hint="eastAsia"/>
          <w:sz w:val="22"/>
          <w:szCs w:val="22"/>
        </w:rPr>
        <w:t>１．</w:t>
      </w:r>
      <w:r w:rsidRPr="00757C98">
        <w:rPr>
          <w:rFonts w:asciiTheme="majorEastAsia" w:eastAsiaTheme="majorEastAsia" w:hAnsiTheme="majorEastAsia" w:hint="eastAsia"/>
          <w:sz w:val="22"/>
          <w:szCs w:val="22"/>
        </w:rPr>
        <w:t>他団体や行政機関から「協会代表としての出席と意見表明」を求められた場合は、会長と両副会長（以下三役）が、その会に出席し意見を述べることが協会の理念や活動目的に合致しているかについて協議を行う</w:t>
      </w:r>
      <w:r>
        <w:rPr>
          <w:rFonts w:asciiTheme="majorEastAsia" w:eastAsiaTheme="majorEastAsia" w:hAnsiTheme="majorEastAsia" w:hint="eastAsia"/>
          <w:sz w:val="22"/>
          <w:szCs w:val="22"/>
        </w:rPr>
        <w:t>。</w:t>
      </w:r>
    </w:p>
    <w:p w:rsidR="00757C98" w:rsidRPr="00757C98" w:rsidRDefault="00757C98" w:rsidP="00757C98">
      <w:pPr>
        <w:pStyle w:val="a3"/>
        <w:rPr>
          <w:rFonts w:asciiTheme="majorEastAsia" w:eastAsiaTheme="majorEastAsia" w:hAnsiTheme="majorEastAsia"/>
          <w:sz w:val="22"/>
          <w:szCs w:val="22"/>
        </w:rPr>
      </w:pPr>
      <w:r w:rsidRPr="00757C98">
        <w:rPr>
          <w:rFonts w:asciiTheme="majorEastAsia" w:eastAsiaTheme="majorEastAsia" w:hAnsiTheme="majorEastAsia" w:hint="eastAsia"/>
          <w:sz w:val="22"/>
          <w:szCs w:val="22"/>
        </w:rPr>
        <w:t xml:space="preserve">　協議の過程で、必要に応じて出席を求められた問題分野に詳しい理事にも協議に参加していただく。</w:t>
      </w:r>
    </w:p>
    <w:p w:rsidR="00757C98" w:rsidRPr="00757C98" w:rsidRDefault="00757C98" w:rsidP="00757C98">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757C98">
        <w:rPr>
          <w:rFonts w:asciiTheme="majorEastAsia" w:eastAsiaTheme="majorEastAsia" w:hAnsiTheme="majorEastAsia" w:hint="eastAsia"/>
          <w:sz w:val="22"/>
          <w:szCs w:val="22"/>
        </w:rPr>
        <w:t>１の協議の結果に基づいて、三役が理事会ＭＬで提案し、数日間の間でその判断に対する賛否の意見を理事に求める。</w:t>
      </w:r>
    </w:p>
    <w:p w:rsidR="00757C98" w:rsidRPr="00757C98" w:rsidRDefault="00757C98" w:rsidP="00757C98">
      <w:pPr>
        <w:pStyle w:val="a3"/>
        <w:rPr>
          <w:rFonts w:asciiTheme="majorEastAsia" w:eastAsiaTheme="majorEastAsia" w:hAnsiTheme="majorEastAsia"/>
          <w:sz w:val="22"/>
          <w:szCs w:val="22"/>
        </w:rPr>
      </w:pPr>
      <w:r w:rsidRPr="00757C98">
        <w:rPr>
          <w:rFonts w:asciiTheme="majorEastAsia" w:eastAsiaTheme="majorEastAsia" w:hAnsiTheme="majorEastAsia" w:hint="eastAsia"/>
          <w:sz w:val="22"/>
          <w:szCs w:val="22"/>
        </w:rPr>
        <w:t>３－１</w:t>
      </w:r>
      <w:r>
        <w:rPr>
          <w:rFonts w:asciiTheme="majorEastAsia" w:eastAsiaTheme="majorEastAsia" w:hAnsiTheme="majorEastAsia" w:hint="eastAsia"/>
          <w:sz w:val="22"/>
          <w:szCs w:val="22"/>
        </w:rPr>
        <w:t>．</w:t>
      </w:r>
      <w:r w:rsidRPr="00757C98">
        <w:rPr>
          <w:rFonts w:asciiTheme="majorEastAsia" w:eastAsiaTheme="majorEastAsia" w:hAnsiTheme="majorEastAsia" w:hint="eastAsia"/>
          <w:sz w:val="22"/>
          <w:szCs w:val="22"/>
        </w:rPr>
        <w:t>２の結果、その会議等に代表を送ることが必要であると言う判断になった時は、三役、理事、会員の中から、協会を代表して出席し意見を述べることが可能な方を三役等で話し合って人選する。</w:t>
      </w:r>
    </w:p>
    <w:p w:rsidR="00757C98" w:rsidRPr="00757C98" w:rsidRDefault="00757C98" w:rsidP="00757C98">
      <w:pPr>
        <w:pStyle w:val="a3"/>
        <w:rPr>
          <w:rFonts w:asciiTheme="majorEastAsia" w:eastAsiaTheme="majorEastAsia" w:hAnsiTheme="majorEastAsia"/>
          <w:sz w:val="22"/>
          <w:szCs w:val="22"/>
        </w:rPr>
      </w:pPr>
      <w:r w:rsidRPr="00757C98">
        <w:rPr>
          <w:rFonts w:asciiTheme="majorEastAsia" w:eastAsiaTheme="majorEastAsia" w:hAnsiTheme="majorEastAsia" w:hint="eastAsia"/>
          <w:sz w:val="22"/>
          <w:szCs w:val="22"/>
        </w:rPr>
        <w:t>３－２</w:t>
      </w:r>
      <w:r>
        <w:rPr>
          <w:rFonts w:asciiTheme="majorEastAsia" w:eastAsiaTheme="majorEastAsia" w:hAnsiTheme="majorEastAsia" w:hint="eastAsia"/>
          <w:sz w:val="22"/>
          <w:szCs w:val="22"/>
        </w:rPr>
        <w:t>．</w:t>
      </w:r>
      <w:r w:rsidRPr="00757C98">
        <w:rPr>
          <w:rFonts w:asciiTheme="majorEastAsia" w:eastAsiaTheme="majorEastAsia" w:hAnsiTheme="majorEastAsia" w:hint="eastAsia"/>
          <w:sz w:val="22"/>
          <w:szCs w:val="22"/>
        </w:rPr>
        <w:t>２の結果、その要請が協会の目的等にそぐわないと判断した時は、参加できない旨を協会から要請元に連絡する。</w:t>
      </w:r>
    </w:p>
    <w:p w:rsidR="00757C98" w:rsidRPr="00757C98" w:rsidRDefault="00757C98" w:rsidP="00757C98">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Pr="00757C98">
        <w:rPr>
          <w:rFonts w:asciiTheme="majorEastAsia" w:eastAsiaTheme="majorEastAsia" w:hAnsiTheme="majorEastAsia" w:hint="eastAsia"/>
          <w:sz w:val="22"/>
          <w:szCs w:val="22"/>
        </w:rPr>
        <w:t>会議等に代表として出席した者は、その会議の時に提出した資料と、会議でどのような発言をしたか、会議全体の様子や、今後の方向性について、理事会と会員にＭＬ等で報告を行う。</w:t>
      </w:r>
    </w:p>
    <w:p w:rsidR="00757C98" w:rsidRPr="00757C98" w:rsidRDefault="00757C98" w:rsidP="00757C98">
      <w:pPr>
        <w:pStyle w:val="a3"/>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Pr="00757C98">
        <w:rPr>
          <w:rFonts w:asciiTheme="majorEastAsia" w:eastAsiaTheme="majorEastAsia" w:hAnsiTheme="majorEastAsia" w:hint="eastAsia"/>
          <w:sz w:val="22"/>
          <w:szCs w:val="22"/>
        </w:rPr>
        <w:t>協会代表として会議に出席する場合、そのための交通費等の負担は、可能な範囲で協会として行う。</w:t>
      </w:r>
    </w:p>
    <w:p w:rsidR="00757C98" w:rsidRPr="00757C98" w:rsidRDefault="00757C98" w:rsidP="00757C98">
      <w:pPr>
        <w:pStyle w:val="a3"/>
        <w:rPr>
          <w:rFonts w:asciiTheme="majorEastAsia" w:eastAsiaTheme="majorEastAsia" w:hAnsiTheme="majorEastAsia"/>
          <w:sz w:val="22"/>
          <w:szCs w:val="22"/>
        </w:rPr>
      </w:pPr>
      <w:r w:rsidRPr="00757C98">
        <w:rPr>
          <w:rFonts w:asciiTheme="majorEastAsia" w:eastAsiaTheme="majorEastAsia" w:hAnsiTheme="majorEastAsia" w:hint="eastAsia"/>
          <w:sz w:val="22"/>
          <w:szCs w:val="22"/>
        </w:rPr>
        <w:t xml:space="preserve">　本年度に関しては、この費用に</w:t>
      </w:r>
      <w:bookmarkStart w:id="0" w:name="_GoBack"/>
      <w:bookmarkEnd w:id="0"/>
      <w:r w:rsidRPr="00757C98">
        <w:rPr>
          <w:rFonts w:asciiTheme="majorEastAsia" w:eastAsiaTheme="majorEastAsia" w:hAnsiTheme="majorEastAsia" w:hint="eastAsia"/>
          <w:sz w:val="22"/>
          <w:szCs w:val="22"/>
        </w:rPr>
        <w:t>ついては予備費から支出し、来年度以降は、予算化を行うものとする。</w:t>
      </w:r>
    </w:p>
    <w:p w:rsidR="00757C98" w:rsidRDefault="00757C98" w:rsidP="00757C98">
      <w:pPr>
        <w:rPr>
          <w:rFonts w:asciiTheme="majorEastAsia" w:eastAsiaTheme="majorEastAsia" w:hAnsiTheme="majorEastAsia"/>
          <w:sz w:val="22"/>
        </w:rPr>
      </w:pPr>
    </w:p>
    <w:p w:rsidR="00757C98" w:rsidRPr="00757C98" w:rsidRDefault="00757C98" w:rsidP="00757C98">
      <w:pPr>
        <w:rPr>
          <w:rFonts w:asciiTheme="majorEastAsia" w:eastAsiaTheme="majorEastAsia" w:hAnsiTheme="majorEastAsia"/>
          <w:sz w:val="22"/>
        </w:rPr>
      </w:pPr>
      <w:r w:rsidRPr="00757C98">
        <w:rPr>
          <w:rFonts w:asciiTheme="majorEastAsia" w:eastAsiaTheme="majorEastAsia" w:hAnsiTheme="majorEastAsia" w:hint="eastAsia"/>
          <w:sz w:val="22"/>
        </w:rPr>
        <w:t>2016年第４回定例理事会</w:t>
      </w:r>
      <w:r>
        <w:rPr>
          <w:rFonts w:asciiTheme="majorEastAsia" w:eastAsiaTheme="majorEastAsia" w:hAnsiTheme="majorEastAsia" w:hint="eastAsia"/>
          <w:sz w:val="22"/>
        </w:rPr>
        <w:t>にて可決</w:t>
      </w:r>
    </w:p>
    <w:p w:rsidR="00FF2C56" w:rsidRPr="00757C98" w:rsidRDefault="00FF2C56">
      <w:pPr>
        <w:rPr>
          <w:rFonts w:asciiTheme="majorEastAsia" w:eastAsiaTheme="majorEastAsia" w:hAnsiTheme="majorEastAsia"/>
          <w:sz w:val="22"/>
        </w:rPr>
      </w:pPr>
    </w:p>
    <w:sectPr w:rsidR="00FF2C56" w:rsidRPr="00757C98" w:rsidSect="005E3857">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98"/>
    <w:rsid w:val="000F0943"/>
    <w:rsid w:val="00130D4E"/>
    <w:rsid w:val="005E3857"/>
    <w:rsid w:val="00757C98"/>
    <w:rsid w:val="00A7578A"/>
    <w:rsid w:val="00EB7C3D"/>
    <w:rsid w:val="00F51176"/>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03959"/>
  <w15:chartTrackingRefBased/>
  <w15:docId w15:val="{2D140DF1-41CE-4F31-8094-4E69D64C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57C9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757C9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田中雅之</dc:creator>
  <cp:keywords/>
  <dc:description/>
  <cp:lastModifiedBy>田中雅之</cp:lastModifiedBy>
  <cp:revision>1</cp:revision>
  <dcterms:created xsi:type="dcterms:W3CDTF">2017-10-10T14:18:00Z</dcterms:created>
  <dcterms:modified xsi:type="dcterms:W3CDTF">2017-10-10T14:20:00Z</dcterms:modified>
</cp:coreProperties>
</file>